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BF72" w14:textId="77777777" w:rsidR="008575A4" w:rsidRDefault="008575A4">
      <w:pPr>
        <w:rPr>
          <w:rFonts w:hint="eastAsia"/>
        </w:rPr>
      </w:pPr>
    </w:p>
    <w:p w14:paraId="296C541D" w14:textId="77777777" w:rsidR="008575A4" w:rsidRDefault="008575A4">
      <w:pPr>
        <w:rPr>
          <w:rFonts w:hint="eastAsia"/>
        </w:rPr>
      </w:pPr>
      <w:r>
        <w:rPr>
          <w:rFonts w:hint="eastAsia"/>
        </w:rPr>
        <w:t>题临安邸的拼音</w:t>
      </w:r>
    </w:p>
    <w:p w14:paraId="281226FB" w14:textId="77777777" w:rsidR="008575A4" w:rsidRDefault="008575A4">
      <w:pPr>
        <w:rPr>
          <w:rFonts w:hint="eastAsia"/>
        </w:rPr>
      </w:pPr>
      <w:r>
        <w:rPr>
          <w:rFonts w:hint="eastAsia"/>
        </w:rPr>
        <w:t>题临安邸，读作 “tí lín ān dǐ”，是南宋著名诗人林升创作的一首诗。这首诗以讽刺的形式描绘了北宋灭亡后，南宋朝廷偏安一隅、沉湎于享乐的生活态度。通过这首诗，林升表达了对国家命运深深的忧虑以及对当权者的批判。</w:t>
      </w:r>
    </w:p>
    <w:p w14:paraId="30214B70" w14:textId="77777777" w:rsidR="008575A4" w:rsidRDefault="008575A4">
      <w:pPr>
        <w:rPr>
          <w:rFonts w:hint="eastAsia"/>
        </w:rPr>
      </w:pPr>
    </w:p>
    <w:p w14:paraId="2F3D00AA" w14:textId="77777777" w:rsidR="008575A4" w:rsidRDefault="008575A4">
      <w:pPr>
        <w:rPr>
          <w:rFonts w:hint="eastAsia"/>
        </w:rPr>
      </w:pPr>
      <w:r>
        <w:rPr>
          <w:rFonts w:hint="eastAsia"/>
        </w:rPr>
        <w:t xml:space="preserve"> </w:t>
      </w:r>
    </w:p>
    <w:p w14:paraId="4539096E" w14:textId="77777777" w:rsidR="008575A4" w:rsidRDefault="008575A4">
      <w:pPr>
        <w:rPr>
          <w:rFonts w:hint="eastAsia"/>
        </w:rPr>
      </w:pPr>
      <w:r>
        <w:rPr>
          <w:rFonts w:hint="eastAsia"/>
        </w:rPr>
        <w:t>诗歌背景与意义</w:t>
      </w:r>
    </w:p>
    <w:p w14:paraId="4A75493E" w14:textId="77777777" w:rsidR="008575A4" w:rsidRDefault="008575A4">
      <w:pPr>
        <w:rPr>
          <w:rFonts w:hint="eastAsia"/>
        </w:rPr>
      </w:pPr>
      <w:r>
        <w:rPr>
          <w:rFonts w:hint="eastAsia"/>
        </w:rPr>
        <w:t>南宋时期，政治腐败，军事无力抵抗北方金国的侵扰，导致大量国土沦陷。在这样的背景下，林升写下了《题临安邸》。此诗通过对临安（今杭州）繁华景象的描写，揭示了当时社会上层阶级忽视国难、追求个人享受的现象。诗句“山外青山楼外楼，西湖歌舞几时休？”生动地描绘了临安城的奢华和浮华之景，同时暗示了国家面临危机却无人问津的悲哀现实。</w:t>
      </w:r>
    </w:p>
    <w:p w14:paraId="3DF2380C" w14:textId="77777777" w:rsidR="008575A4" w:rsidRDefault="008575A4">
      <w:pPr>
        <w:rPr>
          <w:rFonts w:hint="eastAsia"/>
        </w:rPr>
      </w:pPr>
    </w:p>
    <w:p w14:paraId="584096D7" w14:textId="77777777" w:rsidR="008575A4" w:rsidRDefault="008575A4">
      <w:pPr>
        <w:rPr>
          <w:rFonts w:hint="eastAsia"/>
        </w:rPr>
      </w:pPr>
      <w:r>
        <w:rPr>
          <w:rFonts w:hint="eastAsia"/>
        </w:rPr>
        <w:t xml:space="preserve"> </w:t>
      </w:r>
    </w:p>
    <w:p w14:paraId="0F3680D4" w14:textId="77777777" w:rsidR="008575A4" w:rsidRDefault="008575A4">
      <w:pPr>
        <w:rPr>
          <w:rFonts w:hint="eastAsia"/>
        </w:rPr>
      </w:pPr>
      <w:r>
        <w:rPr>
          <w:rFonts w:hint="eastAsia"/>
        </w:rPr>
        <w:t>文学价值与影响</w:t>
      </w:r>
    </w:p>
    <w:p w14:paraId="4580E77E" w14:textId="77777777" w:rsidR="008575A4" w:rsidRDefault="008575A4">
      <w:pPr>
        <w:rPr>
          <w:rFonts w:hint="eastAsia"/>
        </w:rPr>
      </w:pPr>
      <w:r>
        <w:rPr>
          <w:rFonts w:hint="eastAsia"/>
        </w:rPr>
        <w:t>作为一首讽喻诗，《题临安邸》不仅展现了林升高超的艺术技巧，也反映了他对时代深刻的洞察力。该诗以其独特的视角和鲜明的对比手法，成为后世研究宋代社会文化和政治风貌的重要资料。它还启发了无数后来者，激励他们关注社会问题，勇于揭露不公。</w:t>
      </w:r>
    </w:p>
    <w:p w14:paraId="41E59E6E" w14:textId="77777777" w:rsidR="008575A4" w:rsidRDefault="008575A4">
      <w:pPr>
        <w:rPr>
          <w:rFonts w:hint="eastAsia"/>
        </w:rPr>
      </w:pPr>
    </w:p>
    <w:p w14:paraId="750CF162" w14:textId="77777777" w:rsidR="008575A4" w:rsidRDefault="008575A4">
      <w:pPr>
        <w:rPr>
          <w:rFonts w:hint="eastAsia"/>
        </w:rPr>
      </w:pPr>
      <w:r>
        <w:rPr>
          <w:rFonts w:hint="eastAsia"/>
        </w:rPr>
        <w:t xml:space="preserve"> </w:t>
      </w:r>
    </w:p>
    <w:p w14:paraId="51A9DAD8" w14:textId="77777777" w:rsidR="008575A4" w:rsidRDefault="008575A4">
      <w:pPr>
        <w:rPr>
          <w:rFonts w:hint="eastAsia"/>
        </w:rPr>
      </w:pPr>
      <w:r>
        <w:rPr>
          <w:rFonts w:hint="eastAsia"/>
        </w:rPr>
        <w:t>现代解读与应用</w:t>
      </w:r>
    </w:p>
    <w:p w14:paraId="36A948D0" w14:textId="77777777" w:rsidR="008575A4" w:rsidRDefault="008575A4">
      <w:pPr>
        <w:rPr>
          <w:rFonts w:hint="eastAsia"/>
        </w:rPr>
      </w:pPr>
      <w:r>
        <w:rPr>
          <w:rFonts w:hint="eastAsia"/>
        </w:rPr>
        <w:t>尽管历经数百年，《题临安邸》所传达的信息仍然具有重要的现实意义。现代社会中，人们面对各种诱惑和挑战，容易迷失自我。这首诗提醒我们要保持清醒的头脑，不忘历史教训，珍惜和平稳定的环境，努力为社会发展贡献力量。它也被广泛应用于教育领域，用来教导学生关于社会责任感的重要性以及如何成为一个有担当的人。</w:t>
      </w:r>
    </w:p>
    <w:p w14:paraId="1C886105" w14:textId="77777777" w:rsidR="008575A4" w:rsidRDefault="008575A4">
      <w:pPr>
        <w:rPr>
          <w:rFonts w:hint="eastAsia"/>
        </w:rPr>
      </w:pPr>
    </w:p>
    <w:p w14:paraId="65984994" w14:textId="77777777" w:rsidR="008575A4" w:rsidRDefault="008575A4">
      <w:pPr>
        <w:rPr>
          <w:rFonts w:hint="eastAsia"/>
        </w:rPr>
      </w:pPr>
      <w:r>
        <w:rPr>
          <w:rFonts w:hint="eastAsia"/>
        </w:rPr>
        <w:t xml:space="preserve"> </w:t>
      </w:r>
    </w:p>
    <w:p w14:paraId="54E1F685" w14:textId="77777777" w:rsidR="008575A4" w:rsidRDefault="008575A4">
      <w:pPr>
        <w:rPr>
          <w:rFonts w:hint="eastAsia"/>
        </w:rPr>
      </w:pPr>
      <w:r>
        <w:rPr>
          <w:rFonts w:hint="eastAsia"/>
        </w:rPr>
        <w:t>最后的总结</w:t>
      </w:r>
    </w:p>
    <w:p w14:paraId="587F5E00" w14:textId="77777777" w:rsidR="008575A4" w:rsidRDefault="008575A4">
      <w:pPr>
        <w:rPr>
          <w:rFonts w:hint="eastAsia"/>
        </w:rPr>
      </w:pPr>
      <w:r>
        <w:rPr>
          <w:rFonts w:hint="eastAsia"/>
        </w:rPr>
        <w:t>《题临安邸》不仅是林升个人才华的展现，更是中华民族智慧的结晶。通过对其深入的学习和理解，我们可以更好地认识到历史的教训，并从中汲取力量，不断前进。希望每一位读者都能从这首诗中获得启示，学会在纷繁复杂的世界中坚守自己的原则和信念。</w:t>
      </w:r>
    </w:p>
    <w:p w14:paraId="7ED91CBD" w14:textId="77777777" w:rsidR="008575A4" w:rsidRDefault="008575A4">
      <w:pPr>
        <w:rPr>
          <w:rFonts w:hint="eastAsia"/>
        </w:rPr>
      </w:pPr>
    </w:p>
    <w:p w14:paraId="5F970C04" w14:textId="77777777" w:rsidR="008575A4" w:rsidRDefault="008575A4">
      <w:pPr>
        <w:rPr>
          <w:rFonts w:hint="eastAsia"/>
        </w:rPr>
      </w:pPr>
      <w:r>
        <w:rPr>
          <w:rFonts w:hint="eastAsia"/>
        </w:rPr>
        <w:t xml:space="preserve"> </w:t>
      </w:r>
    </w:p>
    <w:p w14:paraId="75FC8555" w14:textId="77777777" w:rsidR="008575A4" w:rsidRDefault="008575A4">
      <w:pPr>
        <w:rPr>
          <w:rFonts w:hint="eastAsia"/>
        </w:rPr>
      </w:pPr>
      <w:r>
        <w:rPr>
          <w:rFonts w:hint="eastAsia"/>
        </w:rPr>
        <w:t>本文是由每日作文网(2345lzwz.com)为大家创作</w:t>
      </w:r>
    </w:p>
    <w:p w14:paraId="728C5428" w14:textId="40B4DFDA" w:rsidR="00CD5531" w:rsidRDefault="00CD5531"/>
    <w:sectPr w:rsidR="00CD5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31"/>
    <w:rsid w:val="008575A4"/>
    <w:rsid w:val="00CC1080"/>
    <w:rsid w:val="00CD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8D658-C1B8-42F7-859E-011F4BD3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531"/>
    <w:rPr>
      <w:rFonts w:cstheme="majorBidi"/>
      <w:color w:val="2F5496" w:themeColor="accent1" w:themeShade="BF"/>
      <w:sz w:val="28"/>
      <w:szCs w:val="28"/>
    </w:rPr>
  </w:style>
  <w:style w:type="character" w:customStyle="1" w:styleId="50">
    <w:name w:val="标题 5 字符"/>
    <w:basedOn w:val="a0"/>
    <w:link w:val="5"/>
    <w:uiPriority w:val="9"/>
    <w:semiHidden/>
    <w:rsid w:val="00CD5531"/>
    <w:rPr>
      <w:rFonts w:cstheme="majorBidi"/>
      <w:color w:val="2F5496" w:themeColor="accent1" w:themeShade="BF"/>
      <w:sz w:val="24"/>
    </w:rPr>
  </w:style>
  <w:style w:type="character" w:customStyle="1" w:styleId="60">
    <w:name w:val="标题 6 字符"/>
    <w:basedOn w:val="a0"/>
    <w:link w:val="6"/>
    <w:uiPriority w:val="9"/>
    <w:semiHidden/>
    <w:rsid w:val="00CD5531"/>
    <w:rPr>
      <w:rFonts w:cstheme="majorBidi"/>
      <w:b/>
      <w:bCs/>
      <w:color w:val="2F5496" w:themeColor="accent1" w:themeShade="BF"/>
    </w:rPr>
  </w:style>
  <w:style w:type="character" w:customStyle="1" w:styleId="70">
    <w:name w:val="标题 7 字符"/>
    <w:basedOn w:val="a0"/>
    <w:link w:val="7"/>
    <w:uiPriority w:val="9"/>
    <w:semiHidden/>
    <w:rsid w:val="00CD5531"/>
    <w:rPr>
      <w:rFonts w:cstheme="majorBidi"/>
      <w:b/>
      <w:bCs/>
      <w:color w:val="595959" w:themeColor="text1" w:themeTint="A6"/>
    </w:rPr>
  </w:style>
  <w:style w:type="character" w:customStyle="1" w:styleId="80">
    <w:name w:val="标题 8 字符"/>
    <w:basedOn w:val="a0"/>
    <w:link w:val="8"/>
    <w:uiPriority w:val="9"/>
    <w:semiHidden/>
    <w:rsid w:val="00CD5531"/>
    <w:rPr>
      <w:rFonts w:cstheme="majorBidi"/>
      <w:color w:val="595959" w:themeColor="text1" w:themeTint="A6"/>
    </w:rPr>
  </w:style>
  <w:style w:type="character" w:customStyle="1" w:styleId="90">
    <w:name w:val="标题 9 字符"/>
    <w:basedOn w:val="a0"/>
    <w:link w:val="9"/>
    <w:uiPriority w:val="9"/>
    <w:semiHidden/>
    <w:rsid w:val="00CD5531"/>
    <w:rPr>
      <w:rFonts w:eastAsiaTheme="majorEastAsia" w:cstheme="majorBidi"/>
      <w:color w:val="595959" w:themeColor="text1" w:themeTint="A6"/>
    </w:rPr>
  </w:style>
  <w:style w:type="paragraph" w:styleId="a3">
    <w:name w:val="Title"/>
    <w:basedOn w:val="a"/>
    <w:next w:val="a"/>
    <w:link w:val="a4"/>
    <w:uiPriority w:val="10"/>
    <w:qFormat/>
    <w:rsid w:val="00CD5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531"/>
    <w:pPr>
      <w:spacing w:before="160"/>
      <w:jc w:val="center"/>
    </w:pPr>
    <w:rPr>
      <w:i/>
      <w:iCs/>
      <w:color w:val="404040" w:themeColor="text1" w:themeTint="BF"/>
    </w:rPr>
  </w:style>
  <w:style w:type="character" w:customStyle="1" w:styleId="a8">
    <w:name w:val="引用 字符"/>
    <w:basedOn w:val="a0"/>
    <w:link w:val="a7"/>
    <w:uiPriority w:val="29"/>
    <w:rsid w:val="00CD5531"/>
    <w:rPr>
      <w:i/>
      <w:iCs/>
      <w:color w:val="404040" w:themeColor="text1" w:themeTint="BF"/>
    </w:rPr>
  </w:style>
  <w:style w:type="paragraph" w:styleId="a9">
    <w:name w:val="List Paragraph"/>
    <w:basedOn w:val="a"/>
    <w:uiPriority w:val="34"/>
    <w:qFormat/>
    <w:rsid w:val="00CD5531"/>
    <w:pPr>
      <w:ind w:left="720"/>
      <w:contextualSpacing/>
    </w:pPr>
  </w:style>
  <w:style w:type="character" w:styleId="aa">
    <w:name w:val="Intense Emphasis"/>
    <w:basedOn w:val="a0"/>
    <w:uiPriority w:val="21"/>
    <w:qFormat/>
    <w:rsid w:val="00CD5531"/>
    <w:rPr>
      <w:i/>
      <w:iCs/>
      <w:color w:val="2F5496" w:themeColor="accent1" w:themeShade="BF"/>
    </w:rPr>
  </w:style>
  <w:style w:type="paragraph" w:styleId="ab">
    <w:name w:val="Intense Quote"/>
    <w:basedOn w:val="a"/>
    <w:next w:val="a"/>
    <w:link w:val="ac"/>
    <w:uiPriority w:val="30"/>
    <w:qFormat/>
    <w:rsid w:val="00CD5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531"/>
    <w:rPr>
      <w:i/>
      <w:iCs/>
      <w:color w:val="2F5496" w:themeColor="accent1" w:themeShade="BF"/>
    </w:rPr>
  </w:style>
  <w:style w:type="character" w:styleId="ad">
    <w:name w:val="Intense Reference"/>
    <w:basedOn w:val="a0"/>
    <w:uiPriority w:val="32"/>
    <w:qFormat/>
    <w:rsid w:val="00CD5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369</Characters>
  <Application>Microsoft Office Word</Application>
  <DocSecurity>0</DocSecurity>
  <Lines>17</Lines>
  <Paragraphs>11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